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Wandhalter für Wellrohr DN25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/>
      </w:r>
    </w:p>
    <w:p/>
    <w:p>
      <w:pPr/>
      <w:r>
        <w:rPr/>
        <w:t xml:space="preserve">Für die Oberirdische Hauseinführung zur Befestigung des Wellrohres auf der Wandaußenseite.</w:t>
      </w:r>
    </w:p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Lieferumfang</w:t>
      </w:r>
    </w:p>
    <w:p/>
    <w:p/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Bestellbezeichnung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WH DN25 SET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Fabrikat: Hauff-Technik GRIDCOM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Herstellerinformationen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Ausschreibungstexte - Wandhalter für Wellrohr DN25</dc:title>
  <dc:description/>
  <dc:subject/>
  <cp:keywords/>
  <cp:category/>
  <cp:lastModifiedBy/>
  <dcterms:created xsi:type="dcterms:W3CDTF">2026-09-12T23:22:18+02:00</dcterms:created>
  <dcterms:modified xsi:type="dcterms:W3CDTF">2026-09-12T23:22:18+02:00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